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935" w:rsidRDefault="00950B26">
      <w:pPr>
        <w:spacing w:after="612"/>
        <w:jc w:val="center"/>
      </w:pPr>
      <w:r>
        <w:rPr>
          <w:rFonts w:ascii="Arial" w:eastAsia="Arial" w:hAnsi="Arial" w:cs="Arial"/>
          <w:b/>
          <w:sz w:val="30"/>
        </w:rPr>
        <w:t>NATIONAL RAGGING PREVENTION PROGRAMME</w:t>
      </w:r>
    </w:p>
    <w:p w:rsidR="00417935" w:rsidRDefault="006C3881" w:rsidP="006C3881">
      <w:pPr>
        <w:spacing w:after="0"/>
      </w:pPr>
      <w:r>
        <w:rPr>
          <w:b/>
          <w:sz w:val="28"/>
        </w:rPr>
        <w:t xml:space="preserve">                                     </w:t>
      </w:r>
      <w:r w:rsidR="00950B26">
        <w:rPr>
          <w:b/>
          <w:sz w:val="28"/>
        </w:rPr>
        <w:t>National Anti-Ragging Helpline</w:t>
      </w:r>
    </w:p>
    <w:p w:rsidR="00417935" w:rsidRDefault="00950B26">
      <w:pPr>
        <w:spacing w:after="0"/>
        <w:ind w:left="10" w:hanging="10"/>
        <w:jc w:val="center"/>
      </w:pPr>
      <w:r>
        <w:rPr>
          <w:sz w:val="28"/>
        </w:rPr>
        <w:t>24x7 Toll Free</w:t>
      </w:r>
    </w:p>
    <w:p w:rsidR="00417935" w:rsidRDefault="00950B26">
      <w:pPr>
        <w:spacing w:after="0"/>
        <w:ind w:left="10" w:hanging="10"/>
        <w:jc w:val="center"/>
      </w:pPr>
      <w:r>
        <w:rPr>
          <w:sz w:val="28"/>
        </w:rPr>
        <w:t>1800-180-5522</w:t>
      </w:r>
    </w:p>
    <w:p w:rsidR="00417935" w:rsidRDefault="00950B26">
      <w:pPr>
        <w:spacing w:after="333"/>
        <w:ind w:left="10" w:hanging="10"/>
        <w:jc w:val="center"/>
      </w:pPr>
      <w:r>
        <w:rPr>
          <w:sz w:val="28"/>
        </w:rPr>
        <w:t xml:space="preserve">helpline@antiragging.in | </w:t>
      </w:r>
      <w:hyperlink r:id="rId6">
        <w:r>
          <w:rPr>
            <w:sz w:val="28"/>
          </w:rPr>
          <w:t>www.antiragging.in</w:t>
        </w:r>
      </w:hyperlink>
    </w:p>
    <w:p w:rsidR="00417935" w:rsidRDefault="00950B26">
      <w:pPr>
        <w:spacing w:after="0"/>
        <w:ind w:left="10" w:hanging="10"/>
        <w:jc w:val="center"/>
      </w:pPr>
      <w:r>
        <w:rPr>
          <w:b/>
          <w:sz w:val="28"/>
        </w:rPr>
        <w:t>UGC Monitoring Agency</w:t>
      </w:r>
    </w:p>
    <w:p w:rsidR="00417935" w:rsidRDefault="00950B26">
      <w:pPr>
        <w:spacing w:after="0"/>
        <w:ind w:left="10" w:hanging="10"/>
        <w:jc w:val="center"/>
      </w:pPr>
      <w:r>
        <w:rPr>
          <w:sz w:val="28"/>
        </w:rPr>
        <w:t>Centre for Youth (C4Y)</w:t>
      </w:r>
    </w:p>
    <w:p w:rsidR="00417935" w:rsidRDefault="00950B26">
      <w:pPr>
        <w:spacing w:after="333"/>
        <w:ind w:left="10" w:hanging="10"/>
        <w:jc w:val="center"/>
      </w:pPr>
      <w:r>
        <w:rPr>
          <w:sz w:val="28"/>
        </w:rPr>
        <w:t>antiragging@c4yindia.org | www.c4yindia.org</w:t>
      </w:r>
    </w:p>
    <w:p w:rsidR="00417935" w:rsidRDefault="00950B26">
      <w:pPr>
        <w:spacing w:after="0"/>
        <w:ind w:left="200"/>
      </w:pPr>
      <w:r>
        <w:rPr>
          <w:b/>
          <w:sz w:val="28"/>
        </w:rPr>
        <w:t>Contact Details of the Nodal Officers of Anti-Ragging Committee and Squad</w:t>
      </w:r>
    </w:p>
    <w:p w:rsidR="007D4A9B" w:rsidRDefault="00950B26" w:rsidP="007D4A9B">
      <w:pPr>
        <w:spacing w:after="716"/>
        <w:jc w:val="center"/>
        <w:rPr>
          <w:sz w:val="28"/>
          <w:u w:val="single" w:color="000000"/>
        </w:rPr>
      </w:pPr>
      <w:r>
        <w:rPr>
          <w:sz w:val="28"/>
          <w:u w:val="single" w:color="000000"/>
        </w:rPr>
        <w:t xml:space="preserve">Anti-Ragging Committee (ARC) </w:t>
      </w:r>
      <w:r>
        <w:rPr>
          <w:sz w:val="28"/>
        </w:rPr>
        <w:t xml:space="preserve">| </w:t>
      </w:r>
      <w:r>
        <w:rPr>
          <w:sz w:val="28"/>
          <w:u w:val="single" w:color="000000"/>
        </w:rPr>
        <w:t>Anti-Ragging Squad (ARS)</w:t>
      </w:r>
      <w:r w:rsidR="007D4A9B" w:rsidRPr="007D4A9B">
        <w:rPr>
          <w:b/>
          <w:noProof/>
          <w:sz w:val="32"/>
        </w:rPr>
        <w:drawing>
          <wp:inline distT="0" distB="0" distL="0" distR="0">
            <wp:extent cx="1988820" cy="1988820"/>
            <wp:effectExtent l="0" t="0" r="0" b="0"/>
            <wp:docPr id="4" name="Picture 4" descr="D:\projects videos\iloveimg-converted\regis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:\projects videos\iloveimg-converted\registe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20" cy="198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4A9B" w:rsidRPr="007D4A9B">
        <w:rPr>
          <w:b/>
          <w:noProof/>
          <w:sz w:val="32"/>
        </w:rPr>
        <w:drawing>
          <wp:inline distT="0" distB="0" distL="0" distR="0">
            <wp:extent cx="2529840" cy="2286000"/>
            <wp:effectExtent l="0" t="0" r="3810" b="0"/>
            <wp:docPr id="5" name="Picture 5" descr="D:\projects videos\iloveimg-converted\complian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D:\projects videos\iloveimg-converted\complianc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84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</w:p>
    <w:bookmarkEnd w:id="0"/>
    <w:p w:rsidR="007D4A9B" w:rsidRPr="007D4A9B" w:rsidRDefault="007D4A9B" w:rsidP="007D4A9B">
      <w:pPr>
        <w:spacing w:after="716"/>
        <w:jc w:val="center"/>
      </w:pPr>
      <w:r>
        <w:rPr>
          <w:b/>
          <w:sz w:val="32"/>
        </w:rPr>
        <w:t>Undertaking                   Fill Compliance</w:t>
      </w:r>
    </w:p>
    <w:p w:rsidR="007D4A9B" w:rsidRDefault="007D4A9B">
      <w:pPr>
        <w:spacing w:after="0"/>
        <w:rPr>
          <w:b/>
          <w:sz w:val="32"/>
        </w:rPr>
      </w:pPr>
      <w:r>
        <w:rPr>
          <w:b/>
          <w:sz w:val="32"/>
        </w:rPr>
        <w:t xml:space="preserve">                     </w:t>
      </w:r>
      <w:r w:rsidRPr="007D4A9B">
        <w:rPr>
          <w:b/>
          <w:noProof/>
          <w:sz w:val="32"/>
        </w:rPr>
        <w:drawing>
          <wp:inline distT="0" distB="0" distL="0" distR="0" wp14:anchorId="76666421" wp14:editId="511C3C4D">
            <wp:extent cx="1943100" cy="1173480"/>
            <wp:effectExtent l="0" t="0" r="0" b="7620"/>
            <wp:docPr id="6" name="Picture 6" descr="D:\projects videos\iloveimg-converted\being-ragg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:\projects videos\iloveimg-converted\being-ragge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A9B">
        <w:rPr>
          <w:b/>
          <w:noProof/>
          <w:sz w:val="32"/>
        </w:rPr>
        <w:drawing>
          <wp:inline distT="0" distB="0" distL="0" distR="0" wp14:anchorId="7C3259F4" wp14:editId="32B1F08F">
            <wp:extent cx="1780540" cy="1142591"/>
            <wp:effectExtent l="0" t="0" r="0" b="635"/>
            <wp:docPr id="7" name="Picture 7" descr="D:\projects videos\iloveimg-converted\get_docu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D:\projects videos\iloveimg-converted\get_document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1864" cy="1149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4A9B" w:rsidRDefault="006C3881">
      <w:pPr>
        <w:spacing w:after="0"/>
        <w:rPr>
          <w:b/>
          <w:sz w:val="32"/>
        </w:rPr>
      </w:pPr>
      <w:r>
        <w:rPr>
          <w:b/>
          <w:sz w:val="32"/>
        </w:rPr>
        <w:t xml:space="preserve">                            Being ragged                 Get documents</w:t>
      </w:r>
    </w:p>
    <w:p w:rsidR="007D4A9B" w:rsidRDefault="007D4A9B">
      <w:pPr>
        <w:spacing w:after="0"/>
        <w:rPr>
          <w:b/>
          <w:sz w:val="32"/>
        </w:rPr>
      </w:pPr>
    </w:p>
    <w:p w:rsidR="007D4A9B" w:rsidRDefault="007D4A9B">
      <w:pPr>
        <w:spacing w:after="0"/>
        <w:rPr>
          <w:b/>
          <w:sz w:val="32"/>
        </w:rPr>
      </w:pPr>
    </w:p>
    <w:p w:rsidR="00417935" w:rsidRDefault="00950B26">
      <w:pPr>
        <w:spacing w:after="0"/>
      </w:pPr>
      <w:r>
        <w:rPr>
          <w:b/>
          <w:sz w:val="32"/>
        </w:rPr>
        <w:t>RAGGING IS A CRIMINAL OFFENCE AND THE CULPRITS WILL ATTRACT</w:t>
      </w:r>
    </w:p>
    <w:p w:rsidR="00417935" w:rsidRDefault="00950B26">
      <w:pPr>
        <w:spacing w:after="0"/>
        <w:jc w:val="center"/>
      </w:pPr>
      <w:r>
        <w:rPr>
          <w:b/>
          <w:sz w:val="32"/>
        </w:rPr>
        <w:t>PUNITIVE ACTION AS MEN</w:t>
      </w:r>
      <w:r>
        <w:rPr>
          <w:b/>
          <w:sz w:val="32"/>
        </w:rPr>
        <w:t>TIONED IN THE UGC REGULATIONS</w:t>
      </w:r>
    </w:p>
    <w:p w:rsidR="00417935" w:rsidRDefault="00950B26">
      <w:pPr>
        <w:spacing w:after="431"/>
        <w:jc w:val="center"/>
      </w:pPr>
      <w:hyperlink r:id="rId11">
        <w:r>
          <w:rPr>
            <w:sz w:val="28"/>
          </w:rPr>
          <w:t>(</w:t>
        </w:r>
      </w:hyperlink>
      <w:hyperlink r:id="rId12">
        <w:r>
          <w:rPr>
            <w:color w:val="0070C0"/>
            <w:sz w:val="28"/>
          </w:rPr>
          <w:t>www.antiragging.in/assets/pdf/annexure/Annexure-I.pdf</w:t>
        </w:r>
      </w:hyperlink>
      <w:r>
        <w:rPr>
          <w:color w:val="211D1E"/>
          <w:sz w:val="28"/>
        </w:rPr>
        <w:t>)</w:t>
      </w:r>
    </w:p>
    <w:p w:rsidR="00417935" w:rsidRDefault="00950B26">
      <w:pPr>
        <w:spacing w:after="0"/>
        <w:jc w:val="center"/>
      </w:pPr>
      <w:r>
        <w:rPr>
          <w:b/>
          <w:sz w:val="40"/>
        </w:rPr>
        <w:t>www.ugc.ac</w:t>
      </w:r>
      <w:r>
        <w:rPr>
          <w:b/>
          <w:sz w:val="40"/>
        </w:rPr>
        <w:t>.in</w:t>
      </w:r>
    </w:p>
    <w:sectPr w:rsidR="00417935">
      <w:pgSz w:w="12240" w:h="15840"/>
      <w:pgMar w:top="1440" w:right="1562" w:bottom="1440" w:left="156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0B26" w:rsidRDefault="00950B26" w:rsidP="007D4A9B">
      <w:pPr>
        <w:spacing w:after="0" w:line="240" w:lineRule="auto"/>
      </w:pPr>
      <w:r>
        <w:separator/>
      </w:r>
    </w:p>
  </w:endnote>
  <w:endnote w:type="continuationSeparator" w:id="0">
    <w:p w:rsidR="00950B26" w:rsidRDefault="00950B26" w:rsidP="007D4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0B26" w:rsidRDefault="00950B26" w:rsidP="007D4A9B">
      <w:pPr>
        <w:spacing w:after="0" w:line="240" w:lineRule="auto"/>
      </w:pPr>
      <w:r>
        <w:separator/>
      </w:r>
    </w:p>
  </w:footnote>
  <w:footnote w:type="continuationSeparator" w:id="0">
    <w:p w:rsidR="00950B26" w:rsidRDefault="00950B26" w:rsidP="007D4A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35"/>
    <w:rsid w:val="00417935"/>
    <w:rsid w:val="006C3881"/>
    <w:rsid w:val="007D4A9B"/>
    <w:rsid w:val="00950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42D1D"/>
  <w15:docId w15:val="{51EDDEFA-BB1F-4EAF-A112-709E660E9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4A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4A9B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7D4A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4A9B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yperlink" Target="http://www.antiragging.in/assets/pdf/annexure/Annexure-I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ntiragging.in/" TargetMode="External"/><Relationship Id="rId11" Type="http://schemas.openxmlformats.org/officeDocument/2006/relationships/hyperlink" Target="http://www.antiragging.in/assets/pdf/annexure/Annexure-I.pdf" TargetMode="Externa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website-homepage-antiragging-information (2).docx</vt:lpstr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website-homepage-antiragging-information (2).docx</dc:title>
  <dc:subject/>
  <dc:creator>Atharva Prajapati</dc:creator>
  <cp:keywords/>
  <cp:lastModifiedBy>Atharva Prajapati</cp:lastModifiedBy>
  <cp:revision>2</cp:revision>
  <dcterms:created xsi:type="dcterms:W3CDTF">2025-07-08T07:23:00Z</dcterms:created>
  <dcterms:modified xsi:type="dcterms:W3CDTF">2025-07-08T07:23:00Z</dcterms:modified>
</cp:coreProperties>
</file>